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943" w:rsidRPr="00AD4943" w:rsidRDefault="00AD4943" w:rsidP="00AD4943">
      <w:pPr>
        <w:spacing w:before="100" w:beforeAutospacing="1" w:after="100" w:afterAutospacing="1" w:line="240" w:lineRule="auto"/>
        <w:rPr>
          <w:rFonts w:ascii="Times New Roman" w:eastAsia="Times New Roman" w:hAnsi="Times New Roman" w:cs="Times New Roman"/>
          <w:sz w:val="24"/>
          <w:szCs w:val="24"/>
          <w:lang w:eastAsia="en-IN"/>
        </w:rPr>
      </w:pPr>
      <w:r w:rsidRPr="00AD4943">
        <w:rPr>
          <w:rFonts w:ascii="Times New Roman" w:eastAsia="Times New Roman" w:hAnsi="Times New Roman" w:cs="Times New Roman"/>
          <w:sz w:val="24"/>
          <w:szCs w:val="24"/>
          <w:lang w:eastAsia="en-IN"/>
        </w:rPr>
        <w:t>In information security, understanding the distinction between business processes and technical controls is crucial for effectively managing risks and securing organizational assets. Here’s an explanation of each and how they contribute to overall information security:</w:t>
      </w:r>
    </w:p>
    <w:p w:rsidR="00AD4943" w:rsidRPr="00AD4943" w:rsidRDefault="00AD4943" w:rsidP="00AD4943">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AD4943">
        <w:rPr>
          <w:rFonts w:ascii="Times New Roman" w:eastAsia="Times New Roman" w:hAnsi="Times New Roman" w:cs="Times New Roman"/>
          <w:b/>
          <w:bCs/>
          <w:sz w:val="27"/>
          <w:szCs w:val="27"/>
          <w:lang w:eastAsia="en-IN"/>
        </w:rPr>
        <w:t>Business Processes:</w:t>
      </w:r>
    </w:p>
    <w:p w:rsidR="00AD4943" w:rsidRPr="00AD4943" w:rsidRDefault="00AD4943" w:rsidP="00AD4943">
      <w:pPr>
        <w:spacing w:before="100" w:beforeAutospacing="1" w:after="100" w:afterAutospacing="1" w:line="240" w:lineRule="auto"/>
        <w:rPr>
          <w:rFonts w:ascii="Times New Roman" w:eastAsia="Times New Roman" w:hAnsi="Times New Roman" w:cs="Times New Roman"/>
          <w:sz w:val="24"/>
          <w:szCs w:val="24"/>
          <w:lang w:eastAsia="en-IN"/>
        </w:rPr>
      </w:pPr>
      <w:r w:rsidRPr="00AD4943">
        <w:rPr>
          <w:rFonts w:ascii="Times New Roman" w:eastAsia="Times New Roman" w:hAnsi="Times New Roman" w:cs="Times New Roman"/>
          <w:b/>
          <w:bCs/>
          <w:sz w:val="24"/>
          <w:szCs w:val="24"/>
          <w:lang w:eastAsia="en-IN"/>
        </w:rPr>
        <w:t>Definition:</w:t>
      </w:r>
      <w:r w:rsidRPr="00AD4943">
        <w:rPr>
          <w:rFonts w:ascii="Times New Roman" w:eastAsia="Times New Roman" w:hAnsi="Times New Roman" w:cs="Times New Roman"/>
          <w:sz w:val="24"/>
          <w:szCs w:val="24"/>
          <w:lang w:eastAsia="en-IN"/>
        </w:rPr>
        <w:t xml:space="preserve"> Business processes in information security refer to the procedural and organizational practices that govern how security-related activities are planned, executed, and managed within an organization. These processes are typically driven by business needs, regulatory requirements, and security policies.</w:t>
      </w:r>
    </w:p>
    <w:p w:rsidR="00AD4943" w:rsidRPr="00AD4943" w:rsidRDefault="00AD4943" w:rsidP="00AD4943">
      <w:pPr>
        <w:spacing w:before="100" w:beforeAutospacing="1" w:after="100" w:afterAutospacing="1" w:line="240" w:lineRule="auto"/>
        <w:rPr>
          <w:rFonts w:ascii="Times New Roman" w:eastAsia="Times New Roman" w:hAnsi="Times New Roman" w:cs="Times New Roman"/>
          <w:sz w:val="24"/>
          <w:szCs w:val="24"/>
          <w:lang w:eastAsia="en-IN"/>
        </w:rPr>
      </w:pPr>
      <w:r w:rsidRPr="00AD4943">
        <w:rPr>
          <w:rFonts w:ascii="Times New Roman" w:eastAsia="Times New Roman" w:hAnsi="Times New Roman" w:cs="Times New Roman"/>
          <w:b/>
          <w:bCs/>
          <w:sz w:val="24"/>
          <w:szCs w:val="24"/>
          <w:lang w:eastAsia="en-IN"/>
        </w:rPr>
        <w:t>Key Characteristics:</w:t>
      </w:r>
    </w:p>
    <w:p w:rsidR="00AD4943" w:rsidRPr="00AD4943" w:rsidRDefault="00AD4943" w:rsidP="00AD494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AD4943">
        <w:rPr>
          <w:rFonts w:ascii="Times New Roman" w:eastAsia="Times New Roman" w:hAnsi="Times New Roman" w:cs="Times New Roman"/>
          <w:b/>
          <w:bCs/>
          <w:sz w:val="24"/>
          <w:szCs w:val="24"/>
          <w:lang w:eastAsia="en-IN"/>
        </w:rPr>
        <w:t>Policy Development and Management:</w:t>
      </w:r>
    </w:p>
    <w:p w:rsidR="00AD4943" w:rsidRPr="00AD4943" w:rsidRDefault="00AD4943" w:rsidP="00AD4943">
      <w:pPr>
        <w:numPr>
          <w:ilvl w:val="1"/>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AD4943">
        <w:rPr>
          <w:rFonts w:ascii="Times New Roman" w:eastAsia="Times New Roman" w:hAnsi="Times New Roman" w:cs="Times New Roman"/>
          <w:b/>
          <w:bCs/>
          <w:sz w:val="24"/>
          <w:szCs w:val="24"/>
          <w:lang w:eastAsia="en-IN"/>
        </w:rPr>
        <w:t>Security Policies:</w:t>
      </w:r>
      <w:r w:rsidRPr="00AD4943">
        <w:rPr>
          <w:rFonts w:ascii="Times New Roman" w:eastAsia="Times New Roman" w:hAnsi="Times New Roman" w:cs="Times New Roman"/>
          <w:sz w:val="24"/>
          <w:szCs w:val="24"/>
          <w:lang w:eastAsia="en-IN"/>
        </w:rPr>
        <w:t xml:space="preserve"> Establishing and maintaining policies that define the organization’s stance on security practices, access controls, data handling, and incident response.</w:t>
      </w:r>
    </w:p>
    <w:p w:rsidR="00AD4943" w:rsidRPr="00AD4943" w:rsidRDefault="00AD4943" w:rsidP="00AD4943">
      <w:pPr>
        <w:numPr>
          <w:ilvl w:val="1"/>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AD4943">
        <w:rPr>
          <w:rFonts w:ascii="Times New Roman" w:eastAsia="Times New Roman" w:hAnsi="Times New Roman" w:cs="Times New Roman"/>
          <w:b/>
          <w:bCs/>
          <w:sz w:val="24"/>
          <w:szCs w:val="24"/>
          <w:lang w:eastAsia="en-IN"/>
        </w:rPr>
        <w:t>Policy Enforcement:</w:t>
      </w:r>
      <w:r w:rsidRPr="00AD4943">
        <w:rPr>
          <w:rFonts w:ascii="Times New Roman" w:eastAsia="Times New Roman" w:hAnsi="Times New Roman" w:cs="Times New Roman"/>
          <w:sz w:val="24"/>
          <w:szCs w:val="24"/>
          <w:lang w:eastAsia="en-IN"/>
        </w:rPr>
        <w:t xml:space="preserve"> Ensuring that policies are communicated, understood, and adhered to by all employees and stakeholders.</w:t>
      </w:r>
    </w:p>
    <w:p w:rsidR="00AD4943" w:rsidRPr="00AD4943" w:rsidRDefault="00AD4943" w:rsidP="00AD494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AD4943">
        <w:rPr>
          <w:rFonts w:ascii="Times New Roman" w:eastAsia="Times New Roman" w:hAnsi="Times New Roman" w:cs="Times New Roman"/>
          <w:b/>
          <w:bCs/>
          <w:sz w:val="24"/>
          <w:szCs w:val="24"/>
          <w:lang w:eastAsia="en-IN"/>
        </w:rPr>
        <w:t>Governance and Compliance:</w:t>
      </w:r>
    </w:p>
    <w:p w:rsidR="00AD4943" w:rsidRPr="00AD4943" w:rsidRDefault="00AD4943" w:rsidP="00AD4943">
      <w:pPr>
        <w:numPr>
          <w:ilvl w:val="1"/>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AD4943">
        <w:rPr>
          <w:rFonts w:ascii="Times New Roman" w:eastAsia="Times New Roman" w:hAnsi="Times New Roman" w:cs="Times New Roman"/>
          <w:b/>
          <w:bCs/>
          <w:sz w:val="24"/>
          <w:szCs w:val="24"/>
          <w:lang w:eastAsia="en-IN"/>
        </w:rPr>
        <w:t>Risk Management:</w:t>
      </w:r>
      <w:r w:rsidRPr="00AD4943">
        <w:rPr>
          <w:rFonts w:ascii="Times New Roman" w:eastAsia="Times New Roman" w:hAnsi="Times New Roman" w:cs="Times New Roman"/>
          <w:sz w:val="24"/>
          <w:szCs w:val="24"/>
          <w:lang w:eastAsia="en-IN"/>
        </w:rPr>
        <w:t xml:space="preserve"> Conducting risk assessments to identify, assess, and prioritize risks to the organization’s assets and operations.</w:t>
      </w:r>
    </w:p>
    <w:p w:rsidR="00AD4943" w:rsidRPr="00AD4943" w:rsidRDefault="00AD4943" w:rsidP="00AD4943">
      <w:pPr>
        <w:numPr>
          <w:ilvl w:val="1"/>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AD4943">
        <w:rPr>
          <w:rFonts w:ascii="Times New Roman" w:eastAsia="Times New Roman" w:hAnsi="Times New Roman" w:cs="Times New Roman"/>
          <w:b/>
          <w:bCs/>
          <w:sz w:val="24"/>
          <w:szCs w:val="24"/>
          <w:lang w:eastAsia="en-IN"/>
        </w:rPr>
        <w:t>Compliance Frameworks:</w:t>
      </w:r>
      <w:r w:rsidRPr="00AD4943">
        <w:rPr>
          <w:rFonts w:ascii="Times New Roman" w:eastAsia="Times New Roman" w:hAnsi="Times New Roman" w:cs="Times New Roman"/>
          <w:sz w:val="24"/>
          <w:szCs w:val="24"/>
          <w:lang w:eastAsia="en-IN"/>
        </w:rPr>
        <w:t xml:space="preserve"> Adhering to legal, regulatory, and industry standards (e.g., GDPR, PCI DSS) through structured compliance programs and audits.</w:t>
      </w:r>
    </w:p>
    <w:p w:rsidR="00AD4943" w:rsidRPr="00AD4943" w:rsidRDefault="00AD4943" w:rsidP="00AD494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AD4943">
        <w:rPr>
          <w:rFonts w:ascii="Times New Roman" w:eastAsia="Times New Roman" w:hAnsi="Times New Roman" w:cs="Times New Roman"/>
          <w:b/>
          <w:bCs/>
          <w:sz w:val="24"/>
          <w:szCs w:val="24"/>
          <w:lang w:eastAsia="en-IN"/>
        </w:rPr>
        <w:t>Security Awareness and Training:</w:t>
      </w:r>
    </w:p>
    <w:p w:rsidR="00AD4943" w:rsidRPr="00AD4943" w:rsidRDefault="00AD4943" w:rsidP="00AD4943">
      <w:pPr>
        <w:numPr>
          <w:ilvl w:val="1"/>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AD4943">
        <w:rPr>
          <w:rFonts w:ascii="Times New Roman" w:eastAsia="Times New Roman" w:hAnsi="Times New Roman" w:cs="Times New Roman"/>
          <w:b/>
          <w:bCs/>
          <w:sz w:val="24"/>
          <w:szCs w:val="24"/>
          <w:lang w:eastAsia="en-IN"/>
        </w:rPr>
        <w:t>Employee Education:</w:t>
      </w:r>
      <w:r w:rsidRPr="00AD4943">
        <w:rPr>
          <w:rFonts w:ascii="Times New Roman" w:eastAsia="Times New Roman" w:hAnsi="Times New Roman" w:cs="Times New Roman"/>
          <w:sz w:val="24"/>
          <w:szCs w:val="24"/>
          <w:lang w:eastAsia="en-IN"/>
        </w:rPr>
        <w:t xml:space="preserve"> Providing security awareness training to employees to promote a culture of security and reduce human error.</w:t>
      </w:r>
    </w:p>
    <w:p w:rsidR="00AD4943" w:rsidRPr="00AD4943" w:rsidRDefault="00AD4943" w:rsidP="00AD4943">
      <w:pPr>
        <w:numPr>
          <w:ilvl w:val="1"/>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AD4943">
        <w:rPr>
          <w:rFonts w:ascii="Times New Roman" w:eastAsia="Times New Roman" w:hAnsi="Times New Roman" w:cs="Times New Roman"/>
          <w:b/>
          <w:bCs/>
          <w:sz w:val="24"/>
          <w:szCs w:val="24"/>
          <w:lang w:eastAsia="en-IN"/>
        </w:rPr>
        <w:t>Incident Response Planning:</w:t>
      </w:r>
      <w:r w:rsidRPr="00AD4943">
        <w:rPr>
          <w:rFonts w:ascii="Times New Roman" w:eastAsia="Times New Roman" w:hAnsi="Times New Roman" w:cs="Times New Roman"/>
          <w:sz w:val="24"/>
          <w:szCs w:val="24"/>
          <w:lang w:eastAsia="en-IN"/>
        </w:rPr>
        <w:t xml:space="preserve"> Developing and maintaining incident response plans and procedures to mitigate the impact of security incidents.</w:t>
      </w:r>
    </w:p>
    <w:p w:rsidR="00AD4943" w:rsidRPr="00AD4943" w:rsidRDefault="00AD4943" w:rsidP="00AD494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AD4943">
        <w:rPr>
          <w:rFonts w:ascii="Times New Roman" w:eastAsia="Times New Roman" w:hAnsi="Times New Roman" w:cs="Times New Roman"/>
          <w:b/>
          <w:bCs/>
          <w:sz w:val="24"/>
          <w:szCs w:val="24"/>
          <w:lang w:eastAsia="en-IN"/>
        </w:rPr>
        <w:t>Business Continuity and Disaster Recovery:</w:t>
      </w:r>
    </w:p>
    <w:p w:rsidR="00AD4943" w:rsidRPr="00AD4943" w:rsidRDefault="00AD4943" w:rsidP="00AD4943">
      <w:pPr>
        <w:numPr>
          <w:ilvl w:val="1"/>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AD4943">
        <w:rPr>
          <w:rFonts w:ascii="Times New Roman" w:eastAsia="Times New Roman" w:hAnsi="Times New Roman" w:cs="Times New Roman"/>
          <w:b/>
          <w:bCs/>
          <w:sz w:val="24"/>
          <w:szCs w:val="24"/>
          <w:lang w:eastAsia="en-IN"/>
        </w:rPr>
        <w:t>Continuity Planning:</w:t>
      </w:r>
      <w:r w:rsidRPr="00AD4943">
        <w:rPr>
          <w:rFonts w:ascii="Times New Roman" w:eastAsia="Times New Roman" w:hAnsi="Times New Roman" w:cs="Times New Roman"/>
          <w:sz w:val="24"/>
          <w:szCs w:val="24"/>
          <w:lang w:eastAsia="en-IN"/>
        </w:rPr>
        <w:t xml:space="preserve"> Developing plans and strategies to ensure business operations can continue in the event of a disruption or disaster.</w:t>
      </w:r>
    </w:p>
    <w:p w:rsidR="00AD4943" w:rsidRPr="00AD4943" w:rsidRDefault="00AD4943" w:rsidP="00AD4943">
      <w:pPr>
        <w:numPr>
          <w:ilvl w:val="1"/>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AD4943">
        <w:rPr>
          <w:rFonts w:ascii="Times New Roman" w:eastAsia="Times New Roman" w:hAnsi="Times New Roman" w:cs="Times New Roman"/>
          <w:b/>
          <w:bCs/>
          <w:sz w:val="24"/>
          <w:szCs w:val="24"/>
          <w:lang w:eastAsia="en-IN"/>
        </w:rPr>
        <w:t>Recovery Planning:</w:t>
      </w:r>
      <w:r w:rsidRPr="00AD4943">
        <w:rPr>
          <w:rFonts w:ascii="Times New Roman" w:eastAsia="Times New Roman" w:hAnsi="Times New Roman" w:cs="Times New Roman"/>
          <w:sz w:val="24"/>
          <w:szCs w:val="24"/>
          <w:lang w:eastAsia="en-IN"/>
        </w:rPr>
        <w:t xml:space="preserve"> Establishing procedures for recovering data, systems, and infrastructure following a security incident or disaster.</w:t>
      </w:r>
    </w:p>
    <w:p w:rsidR="00AD4943" w:rsidRPr="00AD4943" w:rsidRDefault="00AD4943" w:rsidP="00AD494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AD4943">
        <w:rPr>
          <w:rFonts w:ascii="Times New Roman" w:eastAsia="Times New Roman" w:hAnsi="Times New Roman" w:cs="Times New Roman"/>
          <w:b/>
          <w:bCs/>
          <w:sz w:val="24"/>
          <w:szCs w:val="24"/>
          <w:lang w:eastAsia="en-IN"/>
        </w:rPr>
        <w:t>Vendor Management:</w:t>
      </w:r>
    </w:p>
    <w:p w:rsidR="00AD4943" w:rsidRPr="00AD4943" w:rsidRDefault="00AD4943" w:rsidP="00AD4943">
      <w:pPr>
        <w:numPr>
          <w:ilvl w:val="1"/>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AD4943">
        <w:rPr>
          <w:rFonts w:ascii="Times New Roman" w:eastAsia="Times New Roman" w:hAnsi="Times New Roman" w:cs="Times New Roman"/>
          <w:b/>
          <w:bCs/>
          <w:sz w:val="24"/>
          <w:szCs w:val="24"/>
          <w:lang w:eastAsia="en-IN"/>
        </w:rPr>
        <w:t>Third-Party Risk Assessment:</w:t>
      </w:r>
      <w:r w:rsidRPr="00AD4943">
        <w:rPr>
          <w:rFonts w:ascii="Times New Roman" w:eastAsia="Times New Roman" w:hAnsi="Times New Roman" w:cs="Times New Roman"/>
          <w:sz w:val="24"/>
          <w:szCs w:val="24"/>
          <w:lang w:eastAsia="en-IN"/>
        </w:rPr>
        <w:t xml:space="preserve"> Assessing and managing security risks associated with third-party vendors and suppliers who have access to the organization’s systems or data.</w:t>
      </w:r>
    </w:p>
    <w:p w:rsidR="00AD4943" w:rsidRPr="00AD4943" w:rsidRDefault="00AD4943" w:rsidP="00AD4943">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AD4943">
        <w:rPr>
          <w:rFonts w:ascii="Times New Roman" w:eastAsia="Times New Roman" w:hAnsi="Times New Roman" w:cs="Times New Roman"/>
          <w:b/>
          <w:bCs/>
          <w:sz w:val="27"/>
          <w:szCs w:val="27"/>
          <w:lang w:eastAsia="en-IN"/>
        </w:rPr>
        <w:t>Technical Controls:</w:t>
      </w:r>
    </w:p>
    <w:p w:rsidR="00AD4943" w:rsidRPr="00AD4943" w:rsidRDefault="00AD4943" w:rsidP="00AD4943">
      <w:pPr>
        <w:spacing w:before="100" w:beforeAutospacing="1" w:after="100" w:afterAutospacing="1" w:line="240" w:lineRule="auto"/>
        <w:rPr>
          <w:rFonts w:ascii="Times New Roman" w:eastAsia="Times New Roman" w:hAnsi="Times New Roman" w:cs="Times New Roman"/>
          <w:sz w:val="24"/>
          <w:szCs w:val="24"/>
          <w:lang w:eastAsia="en-IN"/>
        </w:rPr>
      </w:pPr>
      <w:r w:rsidRPr="00AD4943">
        <w:rPr>
          <w:rFonts w:ascii="Times New Roman" w:eastAsia="Times New Roman" w:hAnsi="Times New Roman" w:cs="Times New Roman"/>
          <w:b/>
          <w:bCs/>
          <w:sz w:val="24"/>
          <w:szCs w:val="24"/>
          <w:lang w:eastAsia="en-IN"/>
        </w:rPr>
        <w:t>Definition:</w:t>
      </w:r>
      <w:r w:rsidRPr="00AD4943">
        <w:rPr>
          <w:rFonts w:ascii="Times New Roman" w:eastAsia="Times New Roman" w:hAnsi="Times New Roman" w:cs="Times New Roman"/>
          <w:sz w:val="24"/>
          <w:szCs w:val="24"/>
          <w:lang w:eastAsia="en-IN"/>
        </w:rPr>
        <w:t xml:space="preserve"> Technical controls in information security refer to the automated measures and mechanisms implemented within IT systems, networks, and applications to protect against security threats and vulnerabilities. These controls are typically implemented and managed by IT and security teams.</w:t>
      </w:r>
    </w:p>
    <w:p w:rsidR="00AD4943" w:rsidRPr="00AD4943" w:rsidRDefault="00AD4943" w:rsidP="00AD4943">
      <w:pPr>
        <w:spacing w:before="100" w:beforeAutospacing="1" w:after="100" w:afterAutospacing="1" w:line="240" w:lineRule="auto"/>
        <w:rPr>
          <w:rFonts w:ascii="Times New Roman" w:eastAsia="Times New Roman" w:hAnsi="Times New Roman" w:cs="Times New Roman"/>
          <w:sz w:val="24"/>
          <w:szCs w:val="24"/>
          <w:lang w:eastAsia="en-IN"/>
        </w:rPr>
      </w:pPr>
      <w:r w:rsidRPr="00AD4943">
        <w:rPr>
          <w:rFonts w:ascii="Times New Roman" w:eastAsia="Times New Roman" w:hAnsi="Times New Roman" w:cs="Times New Roman"/>
          <w:b/>
          <w:bCs/>
          <w:sz w:val="24"/>
          <w:szCs w:val="24"/>
          <w:lang w:eastAsia="en-IN"/>
        </w:rPr>
        <w:t>Key Characteristics:</w:t>
      </w:r>
    </w:p>
    <w:p w:rsidR="00AD4943" w:rsidRPr="00AD4943" w:rsidRDefault="00AD4943" w:rsidP="00AD494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AD4943">
        <w:rPr>
          <w:rFonts w:ascii="Times New Roman" w:eastAsia="Times New Roman" w:hAnsi="Times New Roman" w:cs="Times New Roman"/>
          <w:b/>
          <w:bCs/>
          <w:sz w:val="24"/>
          <w:szCs w:val="24"/>
          <w:lang w:eastAsia="en-IN"/>
        </w:rPr>
        <w:t>Access Control:</w:t>
      </w:r>
    </w:p>
    <w:p w:rsidR="00AD4943" w:rsidRPr="00AD4943" w:rsidRDefault="00AD4943" w:rsidP="00AD4943">
      <w:pPr>
        <w:numPr>
          <w:ilvl w:val="1"/>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AD4943">
        <w:rPr>
          <w:rFonts w:ascii="Times New Roman" w:eastAsia="Times New Roman" w:hAnsi="Times New Roman" w:cs="Times New Roman"/>
          <w:b/>
          <w:bCs/>
          <w:sz w:val="24"/>
          <w:szCs w:val="24"/>
          <w:lang w:eastAsia="en-IN"/>
        </w:rPr>
        <w:lastRenderedPageBreak/>
        <w:t>Authentication:</w:t>
      </w:r>
      <w:r w:rsidRPr="00AD4943">
        <w:rPr>
          <w:rFonts w:ascii="Times New Roman" w:eastAsia="Times New Roman" w:hAnsi="Times New Roman" w:cs="Times New Roman"/>
          <w:sz w:val="24"/>
          <w:szCs w:val="24"/>
          <w:lang w:eastAsia="en-IN"/>
        </w:rPr>
        <w:t xml:space="preserve"> Verifying the identity of users accessing systems or resources (e.g., passwords, biometric authentication).</w:t>
      </w:r>
    </w:p>
    <w:p w:rsidR="00AD4943" w:rsidRPr="00AD4943" w:rsidRDefault="00AD4943" w:rsidP="00AD4943">
      <w:pPr>
        <w:numPr>
          <w:ilvl w:val="1"/>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AD4943">
        <w:rPr>
          <w:rFonts w:ascii="Times New Roman" w:eastAsia="Times New Roman" w:hAnsi="Times New Roman" w:cs="Times New Roman"/>
          <w:b/>
          <w:bCs/>
          <w:sz w:val="24"/>
          <w:szCs w:val="24"/>
          <w:lang w:eastAsia="en-IN"/>
        </w:rPr>
        <w:t>Authorization:</w:t>
      </w:r>
      <w:r w:rsidRPr="00AD4943">
        <w:rPr>
          <w:rFonts w:ascii="Times New Roman" w:eastAsia="Times New Roman" w:hAnsi="Times New Roman" w:cs="Times New Roman"/>
          <w:sz w:val="24"/>
          <w:szCs w:val="24"/>
          <w:lang w:eastAsia="en-IN"/>
        </w:rPr>
        <w:t xml:space="preserve"> Granting appropriate levels of access based on roles, responsibilities, and least privilege principles.</w:t>
      </w:r>
    </w:p>
    <w:p w:rsidR="00AD4943" w:rsidRPr="00AD4943" w:rsidRDefault="00AD4943" w:rsidP="00AD494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AD4943">
        <w:rPr>
          <w:rFonts w:ascii="Times New Roman" w:eastAsia="Times New Roman" w:hAnsi="Times New Roman" w:cs="Times New Roman"/>
          <w:b/>
          <w:bCs/>
          <w:sz w:val="24"/>
          <w:szCs w:val="24"/>
          <w:lang w:eastAsia="en-IN"/>
        </w:rPr>
        <w:t>Encryption and Data Protection:</w:t>
      </w:r>
    </w:p>
    <w:p w:rsidR="00AD4943" w:rsidRPr="00AD4943" w:rsidRDefault="00AD4943" w:rsidP="00AD4943">
      <w:pPr>
        <w:numPr>
          <w:ilvl w:val="1"/>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AD4943">
        <w:rPr>
          <w:rFonts w:ascii="Times New Roman" w:eastAsia="Times New Roman" w:hAnsi="Times New Roman" w:cs="Times New Roman"/>
          <w:b/>
          <w:bCs/>
          <w:sz w:val="24"/>
          <w:szCs w:val="24"/>
          <w:lang w:eastAsia="en-IN"/>
        </w:rPr>
        <w:t>Data Encryption:</w:t>
      </w:r>
      <w:r w:rsidRPr="00AD4943">
        <w:rPr>
          <w:rFonts w:ascii="Times New Roman" w:eastAsia="Times New Roman" w:hAnsi="Times New Roman" w:cs="Times New Roman"/>
          <w:sz w:val="24"/>
          <w:szCs w:val="24"/>
          <w:lang w:eastAsia="en-IN"/>
        </w:rPr>
        <w:t xml:space="preserve"> Encrypting sensitive data at rest (stored data) and in transit (data being transmitted over networks) to protect confidentiality and integrity.</w:t>
      </w:r>
    </w:p>
    <w:p w:rsidR="00AD4943" w:rsidRPr="00AD4943" w:rsidRDefault="00AD4943" w:rsidP="00AD4943">
      <w:pPr>
        <w:numPr>
          <w:ilvl w:val="1"/>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AD4943">
        <w:rPr>
          <w:rFonts w:ascii="Times New Roman" w:eastAsia="Times New Roman" w:hAnsi="Times New Roman" w:cs="Times New Roman"/>
          <w:b/>
          <w:bCs/>
          <w:sz w:val="24"/>
          <w:szCs w:val="24"/>
          <w:lang w:eastAsia="en-IN"/>
        </w:rPr>
        <w:t>Data Masking:</w:t>
      </w:r>
      <w:r w:rsidRPr="00AD4943">
        <w:rPr>
          <w:rFonts w:ascii="Times New Roman" w:eastAsia="Times New Roman" w:hAnsi="Times New Roman" w:cs="Times New Roman"/>
          <w:sz w:val="24"/>
          <w:szCs w:val="24"/>
          <w:lang w:eastAsia="en-IN"/>
        </w:rPr>
        <w:t xml:space="preserve"> Redacting or masking sensitive information to prevent unauthorized access or exposure.</w:t>
      </w:r>
    </w:p>
    <w:p w:rsidR="00AD4943" w:rsidRPr="00AD4943" w:rsidRDefault="00AD4943" w:rsidP="00AD494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AD4943">
        <w:rPr>
          <w:rFonts w:ascii="Times New Roman" w:eastAsia="Times New Roman" w:hAnsi="Times New Roman" w:cs="Times New Roman"/>
          <w:b/>
          <w:bCs/>
          <w:sz w:val="24"/>
          <w:szCs w:val="24"/>
          <w:lang w:eastAsia="en-IN"/>
        </w:rPr>
        <w:t>Network Security:</w:t>
      </w:r>
    </w:p>
    <w:p w:rsidR="00AD4943" w:rsidRPr="00AD4943" w:rsidRDefault="00AD4943" w:rsidP="00AD4943">
      <w:pPr>
        <w:numPr>
          <w:ilvl w:val="1"/>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AD4943">
        <w:rPr>
          <w:rFonts w:ascii="Times New Roman" w:eastAsia="Times New Roman" w:hAnsi="Times New Roman" w:cs="Times New Roman"/>
          <w:b/>
          <w:bCs/>
          <w:sz w:val="24"/>
          <w:szCs w:val="24"/>
          <w:lang w:eastAsia="en-IN"/>
        </w:rPr>
        <w:t>Firewalls:</w:t>
      </w:r>
      <w:r w:rsidRPr="00AD4943">
        <w:rPr>
          <w:rFonts w:ascii="Times New Roman" w:eastAsia="Times New Roman" w:hAnsi="Times New Roman" w:cs="Times New Roman"/>
          <w:sz w:val="24"/>
          <w:szCs w:val="24"/>
          <w:lang w:eastAsia="en-IN"/>
        </w:rPr>
        <w:t xml:space="preserve"> Filtering network traffic to prevent unauthorized access and block malicious activity.</w:t>
      </w:r>
    </w:p>
    <w:p w:rsidR="00AD4943" w:rsidRPr="00AD4943" w:rsidRDefault="00AD4943" w:rsidP="00AD4943">
      <w:pPr>
        <w:numPr>
          <w:ilvl w:val="1"/>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AD4943">
        <w:rPr>
          <w:rFonts w:ascii="Times New Roman" w:eastAsia="Times New Roman" w:hAnsi="Times New Roman" w:cs="Times New Roman"/>
          <w:b/>
          <w:bCs/>
          <w:sz w:val="24"/>
          <w:szCs w:val="24"/>
          <w:lang w:eastAsia="en-IN"/>
        </w:rPr>
        <w:t>Intrusion Detection/Prevention Systems (IDS/IPS):</w:t>
      </w:r>
      <w:r w:rsidRPr="00AD4943">
        <w:rPr>
          <w:rFonts w:ascii="Times New Roman" w:eastAsia="Times New Roman" w:hAnsi="Times New Roman" w:cs="Times New Roman"/>
          <w:sz w:val="24"/>
          <w:szCs w:val="24"/>
          <w:lang w:eastAsia="en-IN"/>
        </w:rPr>
        <w:t xml:space="preserve"> Monitoring network traffic for suspicious behavior and responding to potential threats.</w:t>
      </w:r>
    </w:p>
    <w:p w:rsidR="00AD4943" w:rsidRPr="00AD4943" w:rsidRDefault="00AD4943" w:rsidP="00AD494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AD4943">
        <w:rPr>
          <w:rFonts w:ascii="Times New Roman" w:eastAsia="Times New Roman" w:hAnsi="Times New Roman" w:cs="Times New Roman"/>
          <w:b/>
          <w:bCs/>
          <w:sz w:val="24"/>
          <w:szCs w:val="24"/>
          <w:lang w:eastAsia="en-IN"/>
        </w:rPr>
        <w:t>Endpoint Security:</w:t>
      </w:r>
    </w:p>
    <w:p w:rsidR="00AD4943" w:rsidRPr="00AD4943" w:rsidRDefault="00AD4943" w:rsidP="00AD4943">
      <w:pPr>
        <w:numPr>
          <w:ilvl w:val="1"/>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AD4943">
        <w:rPr>
          <w:rFonts w:ascii="Times New Roman" w:eastAsia="Times New Roman" w:hAnsi="Times New Roman" w:cs="Times New Roman"/>
          <w:b/>
          <w:bCs/>
          <w:sz w:val="24"/>
          <w:szCs w:val="24"/>
          <w:lang w:eastAsia="en-IN"/>
        </w:rPr>
        <w:t>Antivirus/Anti-malware:</w:t>
      </w:r>
      <w:r w:rsidRPr="00AD4943">
        <w:rPr>
          <w:rFonts w:ascii="Times New Roman" w:eastAsia="Times New Roman" w:hAnsi="Times New Roman" w:cs="Times New Roman"/>
          <w:sz w:val="24"/>
          <w:szCs w:val="24"/>
          <w:lang w:eastAsia="en-IN"/>
        </w:rPr>
        <w:t xml:space="preserve"> Detecting and removing malicious software (malware) from endpoints (e.g., computers, mobile devices).</w:t>
      </w:r>
    </w:p>
    <w:p w:rsidR="00AD4943" w:rsidRPr="00AD4943" w:rsidRDefault="00AD4943" w:rsidP="00AD4943">
      <w:pPr>
        <w:numPr>
          <w:ilvl w:val="1"/>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AD4943">
        <w:rPr>
          <w:rFonts w:ascii="Times New Roman" w:eastAsia="Times New Roman" w:hAnsi="Times New Roman" w:cs="Times New Roman"/>
          <w:b/>
          <w:bCs/>
          <w:sz w:val="24"/>
          <w:szCs w:val="24"/>
          <w:lang w:eastAsia="en-IN"/>
        </w:rPr>
        <w:t>Endpoint Detection and Response (EDR):</w:t>
      </w:r>
      <w:r w:rsidRPr="00AD4943">
        <w:rPr>
          <w:rFonts w:ascii="Times New Roman" w:eastAsia="Times New Roman" w:hAnsi="Times New Roman" w:cs="Times New Roman"/>
          <w:sz w:val="24"/>
          <w:szCs w:val="24"/>
          <w:lang w:eastAsia="en-IN"/>
        </w:rPr>
        <w:t xml:space="preserve"> Monitoring and responding to security incidents on endpoint devices.</w:t>
      </w:r>
    </w:p>
    <w:p w:rsidR="00AD4943" w:rsidRPr="00AD4943" w:rsidRDefault="00AD4943" w:rsidP="00AD494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AD4943">
        <w:rPr>
          <w:rFonts w:ascii="Times New Roman" w:eastAsia="Times New Roman" w:hAnsi="Times New Roman" w:cs="Times New Roman"/>
          <w:b/>
          <w:bCs/>
          <w:sz w:val="24"/>
          <w:szCs w:val="24"/>
          <w:lang w:eastAsia="en-IN"/>
        </w:rPr>
        <w:t>Secure Configuration and Patch Management:</w:t>
      </w:r>
    </w:p>
    <w:p w:rsidR="00AD4943" w:rsidRPr="00AD4943" w:rsidRDefault="00AD4943" w:rsidP="00AD4943">
      <w:pPr>
        <w:numPr>
          <w:ilvl w:val="1"/>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AD4943">
        <w:rPr>
          <w:rFonts w:ascii="Times New Roman" w:eastAsia="Times New Roman" w:hAnsi="Times New Roman" w:cs="Times New Roman"/>
          <w:b/>
          <w:bCs/>
          <w:sz w:val="24"/>
          <w:szCs w:val="24"/>
          <w:lang w:eastAsia="en-IN"/>
        </w:rPr>
        <w:t>Configuration Management:</w:t>
      </w:r>
      <w:r w:rsidRPr="00AD4943">
        <w:rPr>
          <w:rFonts w:ascii="Times New Roman" w:eastAsia="Times New Roman" w:hAnsi="Times New Roman" w:cs="Times New Roman"/>
          <w:sz w:val="24"/>
          <w:szCs w:val="24"/>
          <w:lang w:eastAsia="en-IN"/>
        </w:rPr>
        <w:t xml:space="preserve"> Ensuring that IT systems and applications are securely configured according to best practices and security standards.</w:t>
      </w:r>
    </w:p>
    <w:p w:rsidR="00AD4943" w:rsidRPr="00AD4943" w:rsidRDefault="00AD4943" w:rsidP="00AD4943">
      <w:pPr>
        <w:numPr>
          <w:ilvl w:val="1"/>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AD4943">
        <w:rPr>
          <w:rFonts w:ascii="Times New Roman" w:eastAsia="Times New Roman" w:hAnsi="Times New Roman" w:cs="Times New Roman"/>
          <w:b/>
          <w:bCs/>
          <w:sz w:val="24"/>
          <w:szCs w:val="24"/>
          <w:lang w:eastAsia="en-IN"/>
        </w:rPr>
        <w:t>Patch Management:</w:t>
      </w:r>
      <w:r w:rsidRPr="00AD4943">
        <w:rPr>
          <w:rFonts w:ascii="Times New Roman" w:eastAsia="Times New Roman" w:hAnsi="Times New Roman" w:cs="Times New Roman"/>
          <w:sz w:val="24"/>
          <w:szCs w:val="24"/>
          <w:lang w:eastAsia="en-IN"/>
        </w:rPr>
        <w:t xml:space="preserve"> Applying security patches and updates promptly to address vulnerabilities and protect against known threats.</w:t>
      </w:r>
    </w:p>
    <w:p w:rsidR="00AD4943" w:rsidRPr="00AD4943" w:rsidRDefault="00AD4943" w:rsidP="00AD4943">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AD4943">
        <w:rPr>
          <w:rFonts w:ascii="Times New Roman" w:eastAsia="Times New Roman" w:hAnsi="Times New Roman" w:cs="Times New Roman"/>
          <w:b/>
          <w:bCs/>
          <w:sz w:val="27"/>
          <w:szCs w:val="27"/>
          <w:lang w:eastAsia="en-IN"/>
        </w:rPr>
        <w:t>Integration and Collaboration:</w:t>
      </w:r>
    </w:p>
    <w:p w:rsidR="00AD4943" w:rsidRPr="00AD4943" w:rsidRDefault="00AD4943" w:rsidP="00AD4943">
      <w:pPr>
        <w:spacing w:before="100" w:beforeAutospacing="1" w:after="100" w:afterAutospacing="1" w:line="240" w:lineRule="auto"/>
        <w:rPr>
          <w:rFonts w:ascii="Times New Roman" w:eastAsia="Times New Roman" w:hAnsi="Times New Roman" w:cs="Times New Roman"/>
          <w:sz w:val="24"/>
          <w:szCs w:val="24"/>
          <w:lang w:eastAsia="en-IN"/>
        </w:rPr>
      </w:pPr>
      <w:r w:rsidRPr="00AD4943">
        <w:rPr>
          <w:rFonts w:ascii="Times New Roman" w:eastAsia="Times New Roman" w:hAnsi="Times New Roman" w:cs="Times New Roman"/>
          <w:sz w:val="24"/>
          <w:szCs w:val="24"/>
          <w:lang w:eastAsia="en-IN"/>
        </w:rPr>
        <w:t>Effective information security requires a balanced approach where business processes and technical controls complement each other:</w:t>
      </w:r>
    </w:p>
    <w:p w:rsidR="00AD4943" w:rsidRPr="00AD4943" w:rsidRDefault="00AD4943" w:rsidP="00AD4943">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AD4943">
        <w:rPr>
          <w:rFonts w:ascii="Times New Roman" w:eastAsia="Times New Roman" w:hAnsi="Times New Roman" w:cs="Times New Roman"/>
          <w:b/>
          <w:bCs/>
          <w:sz w:val="24"/>
          <w:szCs w:val="24"/>
          <w:lang w:eastAsia="en-IN"/>
        </w:rPr>
        <w:t>Alignment:</w:t>
      </w:r>
      <w:r w:rsidRPr="00AD4943">
        <w:rPr>
          <w:rFonts w:ascii="Times New Roman" w:eastAsia="Times New Roman" w:hAnsi="Times New Roman" w:cs="Times New Roman"/>
          <w:sz w:val="24"/>
          <w:szCs w:val="24"/>
          <w:lang w:eastAsia="en-IN"/>
        </w:rPr>
        <w:t xml:space="preserve"> Business processes provide the framework for setting security objectives, policies, and compliance requirements, which technical controls are designed to enforce and support.</w:t>
      </w:r>
    </w:p>
    <w:p w:rsidR="00AD4943" w:rsidRPr="00AD4943" w:rsidRDefault="00AD4943" w:rsidP="00AD4943">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AD4943">
        <w:rPr>
          <w:rFonts w:ascii="Times New Roman" w:eastAsia="Times New Roman" w:hAnsi="Times New Roman" w:cs="Times New Roman"/>
          <w:b/>
          <w:bCs/>
          <w:sz w:val="24"/>
          <w:szCs w:val="24"/>
          <w:lang w:eastAsia="en-IN"/>
        </w:rPr>
        <w:t>Collaboration:</w:t>
      </w:r>
      <w:r w:rsidRPr="00AD4943">
        <w:rPr>
          <w:rFonts w:ascii="Times New Roman" w:eastAsia="Times New Roman" w:hAnsi="Times New Roman" w:cs="Times New Roman"/>
          <w:sz w:val="24"/>
          <w:szCs w:val="24"/>
          <w:lang w:eastAsia="en-IN"/>
        </w:rPr>
        <w:t xml:space="preserve"> IT and security teams collaborate with business units to implement technical controls that align with business needs while adhering to security policies and regulatory requirements.</w:t>
      </w:r>
    </w:p>
    <w:p w:rsidR="00AD4943" w:rsidRPr="00AD4943" w:rsidRDefault="00AD4943" w:rsidP="00AD4943">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AD4943">
        <w:rPr>
          <w:rFonts w:ascii="Times New Roman" w:eastAsia="Times New Roman" w:hAnsi="Times New Roman" w:cs="Times New Roman"/>
          <w:b/>
          <w:bCs/>
          <w:sz w:val="24"/>
          <w:szCs w:val="24"/>
          <w:lang w:eastAsia="en-IN"/>
        </w:rPr>
        <w:t>Continuous Improvement:</w:t>
      </w:r>
      <w:r w:rsidRPr="00AD4943">
        <w:rPr>
          <w:rFonts w:ascii="Times New Roman" w:eastAsia="Times New Roman" w:hAnsi="Times New Roman" w:cs="Times New Roman"/>
          <w:sz w:val="24"/>
          <w:szCs w:val="24"/>
          <w:lang w:eastAsia="en-IN"/>
        </w:rPr>
        <w:t xml:space="preserve"> Regular reviews, audits, and assessments ensure that both business processes and technical controls are effective, up-to-date, and responsive to evolving threats and risks.</w:t>
      </w:r>
    </w:p>
    <w:p w:rsidR="00AD4943" w:rsidRPr="00AD4943" w:rsidRDefault="00AD4943" w:rsidP="00AD4943">
      <w:pPr>
        <w:spacing w:before="100" w:beforeAutospacing="1" w:after="100" w:afterAutospacing="1" w:line="240" w:lineRule="auto"/>
        <w:rPr>
          <w:rFonts w:ascii="Times New Roman" w:eastAsia="Times New Roman" w:hAnsi="Times New Roman" w:cs="Times New Roman"/>
          <w:sz w:val="24"/>
          <w:szCs w:val="24"/>
          <w:lang w:eastAsia="en-IN"/>
        </w:rPr>
      </w:pPr>
      <w:r w:rsidRPr="00AD4943">
        <w:rPr>
          <w:rFonts w:ascii="Times New Roman" w:eastAsia="Times New Roman" w:hAnsi="Times New Roman" w:cs="Times New Roman"/>
          <w:sz w:val="24"/>
          <w:szCs w:val="24"/>
          <w:lang w:eastAsia="en-IN"/>
        </w:rPr>
        <w:t>By integrating robust business processes with effective technical controls, organizations can strengthen their overall information security posture, mitigate risks effectively, and protect critical assets and operations from potential threats and vulnerabilities.</w:t>
      </w:r>
    </w:p>
    <w:p w:rsidR="00C506FF" w:rsidRDefault="00C506FF">
      <w:bookmarkStart w:id="0" w:name="_GoBack"/>
      <w:bookmarkEnd w:id="0"/>
    </w:p>
    <w:sectPr w:rsidR="00C506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93ACB"/>
    <w:multiLevelType w:val="multilevel"/>
    <w:tmpl w:val="976A5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6458BD"/>
    <w:multiLevelType w:val="multilevel"/>
    <w:tmpl w:val="3A3C61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A22577"/>
    <w:multiLevelType w:val="multilevel"/>
    <w:tmpl w:val="0E74F5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B71"/>
    <w:rsid w:val="00AD4943"/>
    <w:rsid w:val="00C506FF"/>
    <w:rsid w:val="00FB0B7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1E942-F20C-4903-AFEF-BD5C2C3F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D4943"/>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D4943"/>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AD494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AD49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88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4077</Characters>
  <Application>Microsoft Office Word</Application>
  <DocSecurity>0</DocSecurity>
  <Lines>33</Lines>
  <Paragraphs>9</Paragraphs>
  <ScaleCrop>false</ScaleCrop>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2024-06-18T07:50:00Z</dcterms:created>
  <dcterms:modified xsi:type="dcterms:W3CDTF">2024-06-18T07:50:00Z</dcterms:modified>
</cp:coreProperties>
</file>